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6C" w:rsidRPr="009C04B4" w:rsidRDefault="00F5696C" w:rsidP="00F5696C">
      <w:bookmarkStart w:id="0" w:name="_GoBack"/>
      <w:bookmarkEnd w:id="0"/>
      <w:r w:rsidRPr="009C04B4">
        <w:t xml:space="preserve">Name ___________________________________________________________________ </w:t>
      </w:r>
      <w:r w:rsidR="0045101E" w:rsidRPr="009C04B4">
        <w:t>Period</w:t>
      </w:r>
      <w:r w:rsidRPr="009C04B4">
        <w:t xml:space="preserve"> _____________ </w:t>
      </w:r>
    </w:p>
    <w:p w:rsidR="009C04B4" w:rsidRDefault="009C04B4" w:rsidP="00F5696C"/>
    <w:p w:rsidR="00F5696C" w:rsidRPr="00D75CD5" w:rsidRDefault="009C04B4" w:rsidP="00F5696C">
      <w:pPr>
        <w:rPr>
          <w:sz w:val="32"/>
        </w:rPr>
      </w:pPr>
      <w:r w:rsidRPr="00D75CD5">
        <w:rPr>
          <w:sz w:val="32"/>
        </w:rPr>
        <w:t xml:space="preserve">EGE </w:t>
      </w:r>
      <w:r w:rsidR="00BB5601">
        <w:rPr>
          <w:sz w:val="32"/>
        </w:rPr>
        <w:t>Non-</w:t>
      </w:r>
      <w:r w:rsidRPr="00D75CD5">
        <w:rPr>
          <w:sz w:val="32"/>
        </w:rPr>
        <w:t>Fiction Reading Rubric</w:t>
      </w:r>
    </w:p>
    <w:p w:rsidR="00F5696C" w:rsidRPr="009C04B4" w:rsidRDefault="00F5696C" w:rsidP="00F5696C">
      <w:pPr>
        <w:rPr>
          <w:sz w:val="12"/>
        </w:rPr>
      </w:pPr>
    </w:p>
    <w:p w:rsidR="00F72A69" w:rsidRPr="009C04B4" w:rsidRDefault="009C04B4" w:rsidP="00F5696C">
      <w:pPr>
        <w:contextualSpacing/>
      </w:pPr>
      <w:r w:rsidRPr="009C04B4">
        <w:rPr>
          <w:b/>
          <w:u w:val="single"/>
        </w:rPr>
        <w:t>Reading for All P</w:t>
      </w:r>
      <w:r w:rsidR="00F72A69" w:rsidRPr="009C04B4">
        <w:rPr>
          <w:b/>
          <w:u w:val="single"/>
        </w:rPr>
        <w:t>urposes</w:t>
      </w:r>
      <w:r w:rsidR="00F5696C" w:rsidRPr="009C04B4">
        <w:t xml:space="preserve">: </w:t>
      </w:r>
      <w:r w:rsidR="00BD7778" w:rsidRPr="009C04B4">
        <w:t>Students d</w:t>
      </w:r>
      <w:r w:rsidR="00F72A69" w:rsidRPr="009C04B4">
        <w:t>emonstrate comprehension of a variety of informational, literary, and persuasive texts.</w:t>
      </w:r>
      <w:r w:rsidR="00D831A9" w:rsidRPr="009C04B4">
        <w:t xml:space="preserve"> </w:t>
      </w:r>
    </w:p>
    <w:p w:rsidR="00F5696C" w:rsidRPr="009C04B4" w:rsidRDefault="009C04B4" w:rsidP="00F5696C">
      <w:pPr>
        <w:contextualSpacing/>
      </w:pPr>
      <w:r>
        <w:rPr>
          <w:b/>
          <w:u w:val="single"/>
        </w:rPr>
        <w:t>Writing and C</w:t>
      </w:r>
      <w:r w:rsidR="00F72A69" w:rsidRPr="009C04B4">
        <w:rPr>
          <w:b/>
          <w:u w:val="single"/>
        </w:rPr>
        <w:t>omposition</w:t>
      </w:r>
      <w:r w:rsidR="00F72A69" w:rsidRPr="009C04B4">
        <w:t xml:space="preserve">: Students </w:t>
      </w:r>
      <w:r w:rsidR="00BD7778" w:rsidRPr="009C04B4">
        <w:t xml:space="preserve">write </w:t>
      </w:r>
      <w:r w:rsidR="006B6115" w:rsidRPr="009C04B4">
        <w:t xml:space="preserve">with </w:t>
      </w:r>
      <w:r w:rsidR="00BD7778" w:rsidRPr="009C04B4">
        <w:t xml:space="preserve">a clear focus, coherent organization, sufficient elaboration, and detail; students </w:t>
      </w:r>
      <w:r w:rsidR="00F72A69" w:rsidRPr="009C04B4">
        <w:t>can</w:t>
      </w:r>
      <w:r w:rsidR="00D831A9" w:rsidRPr="009C04B4">
        <w:t xml:space="preserve"> apply standard English conventions to effectively communicate with written language</w:t>
      </w:r>
      <w:r w:rsidR="00010230" w:rsidRPr="009C04B4">
        <w:t>.</w:t>
      </w:r>
    </w:p>
    <w:p w:rsidR="00F5696C" w:rsidRPr="009C04B4" w:rsidRDefault="00F5696C" w:rsidP="00F5696C">
      <w:pPr>
        <w:contextualSpacing/>
      </w:pPr>
      <w:r w:rsidRPr="009C04B4">
        <w:t xml:space="preserve"> </w:t>
      </w:r>
    </w:p>
    <w:p w:rsidR="00F5696C" w:rsidRPr="009C04B4" w:rsidRDefault="00F5696C" w:rsidP="00F5696C">
      <w:pPr>
        <w:contextualSpacing/>
      </w:pPr>
      <w:r w:rsidRPr="009C04B4">
        <w:t xml:space="preserve">Your </w:t>
      </w:r>
      <w:r w:rsidR="00F72A69" w:rsidRPr="009C04B4">
        <w:t xml:space="preserve">written response to a </w:t>
      </w:r>
      <w:r w:rsidR="008D38CB">
        <w:t>non-</w:t>
      </w:r>
      <w:r w:rsidR="00572C82" w:rsidRPr="009C04B4">
        <w:t xml:space="preserve">fiction </w:t>
      </w:r>
      <w:r w:rsidR="009C04B4">
        <w:t>reading</w:t>
      </w:r>
      <w:r w:rsidRPr="009C04B4">
        <w:t xml:space="preserve"> will be evaluated using the following rubric: </w:t>
      </w:r>
    </w:p>
    <w:p w:rsidR="00A97F76" w:rsidRPr="009C04B4" w:rsidRDefault="00A97F76" w:rsidP="00D75CD5">
      <w:pPr>
        <w:jc w:val="center"/>
        <w:rPr>
          <w:sz w:val="12"/>
          <w:szCs w:val="22"/>
        </w:rPr>
      </w:pPr>
    </w:p>
    <w:p w:rsidR="00A37BF7" w:rsidRPr="009C04B4" w:rsidRDefault="00A37BF7" w:rsidP="00D75CD5">
      <w:pPr>
        <w:jc w:val="center"/>
        <w:rPr>
          <w:sz w:val="10"/>
          <w:szCs w:val="16"/>
        </w:rPr>
      </w:pPr>
    </w:p>
    <w:tbl>
      <w:tblPr>
        <w:tblW w:w="0" w:type="auto"/>
        <w:jc w:val="center"/>
        <w:tblInd w:w="-2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4"/>
        <w:gridCol w:w="2448"/>
        <w:gridCol w:w="2448"/>
        <w:gridCol w:w="2448"/>
        <w:gridCol w:w="2448"/>
      </w:tblGrid>
      <w:tr w:rsidR="00794497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Rubric Category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Exceeds Standards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Meets Standard</w:t>
            </w:r>
            <w:r w:rsidR="00572C82" w:rsidRPr="009C04B4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Approaching Standards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497" w:rsidRPr="009C04B4" w:rsidRDefault="00794497" w:rsidP="00D75CD5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C04B4">
              <w:rPr>
                <w:b/>
                <w:sz w:val="22"/>
                <w:szCs w:val="22"/>
              </w:rPr>
              <w:t>Below Standards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CB" w:rsidRPr="008D38CB" w:rsidRDefault="008D38CB" w:rsidP="00BD7778">
            <w:pPr>
              <w:rPr>
                <w:sz w:val="20"/>
                <w:szCs w:val="20"/>
              </w:rPr>
            </w:pPr>
            <w:r w:rsidRPr="008D38CB">
              <w:rPr>
                <w:color w:val="3B3B3A"/>
                <w:sz w:val="20"/>
                <w:szCs w:val="20"/>
                <w:shd w:val="clear" w:color="auto" w:fill="FFFFFF"/>
              </w:rPr>
              <w:t>Determine a central idea of a text and analyze its development over the course of the text, including how it emerges and is shaped and refined by specific details; provide an objective summary of the text.</w:t>
            </w:r>
            <w:r w:rsidRPr="008D38CB">
              <w:rPr>
                <w:sz w:val="20"/>
                <w:szCs w:val="20"/>
              </w:rPr>
              <w:t xml:space="preserve"> </w:t>
            </w:r>
          </w:p>
          <w:p w:rsidR="005E57E3" w:rsidRPr="008D38CB" w:rsidRDefault="00D75CD5" w:rsidP="00BD7778">
            <w:pPr>
              <w:rPr>
                <w:sz w:val="20"/>
                <w:szCs w:val="20"/>
              </w:rPr>
            </w:pPr>
            <w:r w:rsidRPr="008D38CB">
              <w:rPr>
                <w:sz w:val="20"/>
                <w:szCs w:val="20"/>
              </w:rPr>
              <w:t xml:space="preserve">(CCSS: </w:t>
            </w:r>
            <w:r w:rsidR="008D38CB" w:rsidRPr="008D38CB">
              <w:rPr>
                <w:sz w:val="20"/>
                <w:szCs w:val="20"/>
              </w:rPr>
              <w:t>RI</w:t>
            </w:r>
            <w:r w:rsidRPr="008D38CB">
              <w:rPr>
                <w:sz w:val="20"/>
                <w:szCs w:val="20"/>
              </w:rPr>
              <w:t>. 9-10</w:t>
            </w:r>
            <w:r w:rsidR="005E57E3" w:rsidRPr="008D38CB">
              <w:rPr>
                <w:sz w:val="20"/>
                <w:szCs w:val="20"/>
              </w:rPr>
              <w:t>.2)</w:t>
            </w:r>
          </w:p>
          <w:p w:rsidR="00D75CD5" w:rsidRPr="00D75CD5" w:rsidRDefault="00D75CD5" w:rsidP="00BD7778">
            <w:pPr>
              <w:rPr>
                <w:sz w:val="20"/>
                <w:szCs w:val="20"/>
              </w:rPr>
            </w:pPr>
          </w:p>
          <w:p w:rsidR="00D75CD5" w:rsidRPr="008D38CB" w:rsidRDefault="008D38CB" w:rsidP="00BD7778">
            <w:pPr>
              <w:rPr>
                <w:color w:val="3B3B3A"/>
                <w:sz w:val="20"/>
                <w:szCs w:val="20"/>
                <w:shd w:val="clear" w:color="auto" w:fill="FFFFFF"/>
              </w:rPr>
            </w:pPr>
            <w:r w:rsidRPr="008D38CB">
              <w:rPr>
                <w:color w:val="3B3B3A"/>
                <w:sz w:val="20"/>
                <w:szCs w:val="20"/>
                <w:shd w:val="clear" w:color="auto" w:fill="FFFFFF"/>
              </w:rPr>
              <w:t>Analyze in detail how an author’s ideas or claims are developed and refined by particular sentences, paragraphs, or larger portions of a text (e.g., a section or chapter)</w:t>
            </w:r>
            <w:r>
              <w:rPr>
                <w:color w:val="3B3B3A"/>
                <w:sz w:val="20"/>
                <w:szCs w:val="20"/>
                <w:shd w:val="clear" w:color="auto" w:fill="FFFFFF"/>
              </w:rPr>
              <w:t>.</w:t>
            </w:r>
          </w:p>
          <w:p w:rsidR="005E57E3" w:rsidRPr="009C04B4" w:rsidRDefault="0089133A" w:rsidP="00BD7778">
            <w:pPr>
              <w:rPr>
                <w:sz w:val="20"/>
                <w:szCs w:val="20"/>
              </w:rPr>
            </w:pPr>
            <w:r w:rsidRPr="00D75CD5">
              <w:rPr>
                <w:sz w:val="20"/>
                <w:szCs w:val="20"/>
              </w:rPr>
              <w:t>(</w:t>
            </w:r>
            <w:r w:rsidR="00D75CD5" w:rsidRPr="00D75CD5">
              <w:rPr>
                <w:sz w:val="20"/>
                <w:szCs w:val="20"/>
              </w:rPr>
              <w:t xml:space="preserve">CCSS: </w:t>
            </w:r>
            <w:r w:rsidR="008D38CB">
              <w:rPr>
                <w:sz w:val="20"/>
                <w:szCs w:val="20"/>
              </w:rPr>
              <w:t>RI</w:t>
            </w:r>
            <w:r w:rsidR="00D75CD5" w:rsidRPr="00D75CD5">
              <w:rPr>
                <w:sz w:val="20"/>
                <w:szCs w:val="20"/>
              </w:rPr>
              <w:t>. 9-10.5</w:t>
            </w:r>
            <w:r w:rsidR="005E57E3" w:rsidRPr="00D75CD5">
              <w:rPr>
                <w:sz w:val="20"/>
                <w:szCs w:val="20"/>
              </w:rPr>
              <w:t>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has a sophisticated and </w:t>
            </w:r>
            <w:r w:rsidR="0089133A" w:rsidRPr="009C04B4">
              <w:rPr>
                <w:sz w:val="20"/>
                <w:szCs w:val="20"/>
              </w:rPr>
              <w:t>accu</w:t>
            </w:r>
            <w:r w:rsidR="008D38CB">
              <w:rPr>
                <w:sz w:val="20"/>
                <w:szCs w:val="20"/>
              </w:rPr>
              <w:t>rate understanding of the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Pr="009C04B4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89133A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effectively analyzes</w:t>
            </w:r>
            <w:r w:rsidR="008D38CB">
              <w:rPr>
                <w:sz w:val="20"/>
                <w:szCs w:val="20"/>
              </w:rPr>
              <w:t xml:space="preserve"> how the author develops</w:t>
            </w:r>
            <w:r w:rsidRPr="009C04B4">
              <w:rPr>
                <w:sz w:val="20"/>
                <w:szCs w:val="20"/>
              </w:rPr>
              <w:t xml:space="preserve"> the </w:t>
            </w:r>
            <w:r w:rsidR="008D38CB">
              <w:rPr>
                <w:sz w:val="20"/>
                <w:szCs w:val="20"/>
              </w:rPr>
              <w:t>ideas or claims using specific moments in the text.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has an accurate unde</w:t>
            </w:r>
            <w:r w:rsidR="00D75CD5">
              <w:rPr>
                <w:sz w:val="20"/>
                <w:szCs w:val="20"/>
              </w:rPr>
              <w:t>rstanding of the</w:t>
            </w:r>
            <w:r w:rsidR="0089133A" w:rsidRPr="009C04B4">
              <w:rPr>
                <w:sz w:val="20"/>
                <w:szCs w:val="20"/>
              </w:rPr>
              <w:t xml:space="preserve"> centr</w:t>
            </w:r>
            <w:r w:rsidR="00D75CD5">
              <w:rPr>
                <w:sz w:val="20"/>
                <w:szCs w:val="20"/>
              </w:rPr>
              <w:t>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06AFD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</w:t>
            </w:r>
            <w:r w:rsidR="008D38CB">
              <w:rPr>
                <w:sz w:val="20"/>
                <w:szCs w:val="20"/>
              </w:rPr>
              <w:t>analyzes how the</w:t>
            </w:r>
            <w:r w:rsidR="0089133A" w:rsidRPr="009C04B4">
              <w:rPr>
                <w:sz w:val="20"/>
                <w:szCs w:val="20"/>
              </w:rPr>
              <w:t xml:space="preserve"> author </w:t>
            </w:r>
            <w:r w:rsidR="008D38CB">
              <w:rPr>
                <w:sz w:val="20"/>
                <w:szCs w:val="20"/>
              </w:rPr>
              <w:t xml:space="preserve">develops </w:t>
            </w:r>
            <w:r w:rsidR="00806AFD">
              <w:rPr>
                <w:sz w:val="20"/>
                <w:szCs w:val="20"/>
              </w:rPr>
              <w:t>the ideas or claims over the course of the text.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has an </w:t>
            </w:r>
            <w:r w:rsidR="0089133A" w:rsidRPr="009C04B4">
              <w:rPr>
                <w:sz w:val="20"/>
                <w:szCs w:val="20"/>
              </w:rPr>
              <w:t>incomplete</w:t>
            </w:r>
            <w:r w:rsidR="008D38CB">
              <w:rPr>
                <w:sz w:val="20"/>
                <w:szCs w:val="20"/>
              </w:rPr>
              <w:t xml:space="preserve"> understanding of the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06AFD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inaccurately </w:t>
            </w:r>
            <w:r w:rsidR="0089133A" w:rsidRPr="009C04B4">
              <w:rPr>
                <w:sz w:val="20"/>
                <w:szCs w:val="20"/>
              </w:rPr>
              <w:t xml:space="preserve">analyzes </w:t>
            </w:r>
            <w:r w:rsidR="00806AFD">
              <w:rPr>
                <w:sz w:val="20"/>
                <w:szCs w:val="20"/>
              </w:rPr>
              <w:t>how the author develops the ideas or claims over the course of the text.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doe</w:t>
            </w:r>
            <w:r w:rsidR="008D38CB">
              <w:rPr>
                <w:sz w:val="20"/>
                <w:szCs w:val="20"/>
              </w:rPr>
              <w:t>s not understand the central idea</w:t>
            </w:r>
            <w:r w:rsidR="0089133A" w:rsidRPr="009C04B4">
              <w:rPr>
                <w:sz w:val="20"/>
                <w:szCs w:val="20"/>
              </w:rPr>
              <w:t xml:space="preserve"> of the text</w:t>
            </w:r>
            <w:r w:rsidR="00D75CD5">
              <w:rPr>
                <w:sz w:val="20"/>
                <w:szCs w:val="20"/>
              </w:rPr>
              <w:t>.</w:t>
            </w:r>
          </w:p>
          <w:p w:rsidR="005E57E3" w:rsidRPr="009C04B4" w:rsidRDefault="005E57E3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</w:p>
          <w:p w:rsidR="005E57E3" w:rsidRPr="009C04B4" w:rsidRDefault="005E57E3" w:rsidP="00806AFD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is unable to </w:t>
            </w:r>
            <w:r w:rsidR="0089133A" w:rsidRPr="009C04B4">
              <w:rPr>
                <w:sz w:val="20"/>
                <w:szCs w:val="20"/>
              </w:rPr>
              <w:t xml:space="preserve">analyze </w:t>
            </w:r>
            <w:r w:rsidR="00806AFD">
              <w:rPr>
                <w:sz w:val="20"/>
                <w:szCs w:val="20"/>
              </w:rPr>
              <w:t>how the author develops the ideas or claims over the course of the text.</w:t>
            </w:r>
          </w:p>
        </w:tc>
      </w:tr>
      <w:tr w:rsidR="00BD7778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CD5" w:rsidRPr="00D75CD5" w:rsidRDefault="00D75CD5" w:rsidP="00BD7778">
            <w:pPr>
              <w:rPr>
                <w:sz w:val="20"/>
                <w:szCs w:val="20"/>
              </w:rPr>
            </w:pPr>
            <w:r w:rsidRPr="00D75CD5">
              <w:rPr>
                <w:color w:val="3B3B3A"/>
                <w:sz w:val="20"/>
                <w:szCs w:val="20"/>
                <w:shd w:val="clear" w:color="auto" w:fill="FFFFFF"/>
              </w:rPr>
              <w:t>Write arguments to support claims in an analysis of substantive topics or texts, using valid reasoning and relevant and sufficient evidence</w:t>
            </w:r>
            <w:r>
              <w:rPr>
                <w:sz w:val="20"/>
                <w:szCs w:val="20"/>
              </w:rPr>
              <w:t>.</w:t>
            </w:r>
          </w:p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D75CD5">
              <w:rPr>
                <w:sz w:val="20"/>
                <w:szCs w:val="20"/>
              </w:rPr>
              <w:t>(</w:t>
            </w:r>
            <w:r w:rsidR="00D75CD5" w:rsidRPr="00D75CD5">
              <w:rPr>
                <w:sz w:val="20"/>
                <w:szCs w:val="20"/>
              </w:rPr>
              <w:t>CCSS: W.9-10</w:t>
            </w:r>
            <w:r w:rsidRPr="00D75CD5">
              <w:rPr>
                <w:sz w:val="20"/>
                <w:szCs w:val="20"/>
              </w:rPr>
              <w:t>.1)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 xml:space="preserve">Student includes a precise, knowledgeable claim and supplies </w:t>
            </w:r>
            <w:r w:rsidR="00875B87" w:rsidRPr="009C04B4">
              <w:rPr>
                <w:sz w:val="20"/>
                <w:szCs w:val="20"/>
              </w:rPr>
              <w:t>the most relevant evidence to support his/her claim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BD7778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includes a knowledgeable claim and supplies relevant evidence</w:t>
            </w:r>
            <w:r w:rsidR="00875B87" w:rsidRPr="009C04B4">
              <w:rPr>
                <w:sz w:val="20"/>
                <w:szCs w:val="20"/>
              </w:rPr>
              <w:t xml:space="preserve"> to support his/her claim</w:t>
            </w:r>
            <w:r w:rsidR="00D75CD5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875B87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includes an unsupportable or underdeveloped claim that lacks relevant evidence.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78" w:rsidRPr="009C04B4" w:rsidRDefault="00875B87" w:rsidP="00BD7778">
            <w:pPr>
              <w:rPr>
                <w:sz w:val="20"/>
                <w:szCs w:val="20"/>
              </w:rPr>
            </w:pPr>
            <w:r w:rsidRPr="009C04B4">
              <w:rPr>
                <w:sz w:val="20"/>
                <w:szCs w:val="20"/>
              </w:rPr>
              <w:t>Student does not include a claim or evidence</w:t>
            </w:r>
            <w:r w:rsidR="00D75CD5">
              <w:rPr>
                <w:sz w:val="20"/>
                <w:szCs w:val="20"/>
              </w:rPr>
              <w:t>.</w:t>
            </w:r>
          </w:p>
        </w:tc>
      </w:tr>
      <w:tr w:rsidR="005E57E3" w:rsidRPr="009C04B4" w:rsidTr="00916621">
        <w:trPr>
          <w:jc w:val="center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7E3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  <w:r w:rsidRPr="00D75CD5">
              <w:rPr>
                <w:rFonts w:ascii="Times New Roman" w:hAnsi="Times New Roman"/>
                <w:color w:val="3B3B3A"/>
                <w:sz w:val="20"/>
                <w:shd w:val="clear" w:color="auto" w:fill="FFFFFF"/>
              </w:rPr>
              <w:t>Demonstrate command of the conventions of standard English grammar and usage when writing or speaking.</w:t>
            </w:r>
            <w:r w:rsidRPr="00D75CD5">
              <w:rPr>
                <w:rFonts w:ascii="Times New Roman" w:hAnsi="Times New Roman"/>
                <w:sz w:val="20"/>
                <w:szCs w:val="22"/>
              </w:rPr>
              <w:t xml:space="preserve"> (CCSS: L.9-10</w:t>
            </w:r>
            <w:r w:rsidR="005E57E3" w:rsidRPr="00D75CD5">
              <w:rPr>
                <w:rFonts w:ascii="Times New Roman" w:hAnsi="Times New Roman"/>
                <w:sz w:val="20"/>
                <w:szCs w:val="22"/>
              </w:rPr>
              <w:t>.1)</w:t>
            </w:r>
          </w:p>
          <w:p w:rsidR="00D75CD5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</w:p>
          <w:p w:rsidR="00D75CD5" w:rsidRPr="00D75CD5" w:rsidRDefault="00D75CD5" w:rsidP="00F5696C">
            <w:pPr>
              <w:pStyle w:val="BodyText2"/>
              <w:rPr>
                <w:rFonts w:ascii="Times New Roman" w:hAnsi="Times New Roman"/>
                <w:sz w:val="20"/>
                <w:szCs w:val="22"/>
              </w:rPr>
            </w:pPr>
            <w:r w:rsidRPr="00D75CD5">
              <w:rPr>
                <w:rFonts w:ascii="Times New Roman" w:hAnsi="Times New Roman"/>
                <w:color w:val="3B3B3A"/>
                <w:sz w:val="20"/>
                <w:shd w:val="clear" w:color="auto" w:fill="FFFFFF"/>
              </w:rPr>
              <w:t>Demonstrate command of the conventions of standard English capitalization, punctuation, and spelling when writing.</w:t>
            </w:r>
          </w:p>
          <w:p w:rsidR="005E57E3" w:rsidRPr="009C04B4" w:rsidRDefault="00D75CD5" w:rsidP="00F5696C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D75CD5">
              <w:rPr>
                <w:rFonts w:ascii="Times New Roman" w:hAnsi="Times New Roman"/>
                <w:sz w:val="20"/>
                <w:szCs w:val="22"/>
              </w:rPr>
              <w:t>(CCSS: L.9-10</w:t>
            </w:r>
            <w:r w:rsidR="005E57E3" w:rsidRPr="00D75CD5">
              <w:rPr>
                <w:rFonts w:ascii="Times New Roman" w:hAnsi="Times New Roman"/>
                <w:sz w:val="20"/>
                <w:szCs w:val="22"/>
              </w:rPr>
              <w:t>.2)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>There are no errors in grammar, mechanics or spelling. Use of grammar enhances the flow of the piece.</w:t>
            </w:r>
          </w:p>
          <w:p w:rsidR="005E57E3" w:rsidRPr="009C04B4" w:rsidRDefault="005E57E3" w:rsidP="00121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Minimal errors in grammar, mechanics or spelling do not detract from the work. </w:t>
            </w:r>
          </w:p>
          <w:p w:rsidR="005E57E3" w:rsidRPr="009C04B4" w:rsidRDefault="005E57E3" w:rsidP="00121906">
            <w:pPr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12190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>Errors in grammar, mechanics or spelling detract from the work</w:t>
            </w:r>
            <w:r w:rsidR="00D75C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7E3" w:rsidRPr="009C04B4" w:rsidRDefault="005E57E3" w:rsidP="00572C8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There are “no excuse” errors </w:t>
            </w:r>
            <w:r w:rsidRPr="009C04B4">
              <w:rPr>
                <w:rFonts w:ascii="Times New Roman" w:hAnsi="Times New Roman" w:cs="Times New Roman"/>
                <w:b/>
                <w:sz w:val="20"/>
                <w:szCs w:val="20"/>
              </w:rPr>
              <w:t>such as</w:t>
            </w:r>
            <w:r w:rsidRPr="009C04B4">
              <w:rPr>
                <w:rFonts w:ascii="Times New Roman" w:hAnsi="Times New Roman" w:cs="Times New Roman"/>
                <w:sz w:val="20"/>
                <w:szCs w:val="20"/>
              </w:rPr>
              <w:t xml:space="preserve"> misspelling their/they’re/there, you’re/your (or other common homophones), misuse of then/than, placing a period or a comma outside of quotations, or a variety of other offenses. </w:t>
            </w:r>
          </w:p>
        </w:tc>
      </w:tr>
    </w:tbl>
    <w:p w:rsidR="00916621" w:rsidRDefault="00916621" w:rsidP="00BD5C63">
      <w:pPr>
        <w:spacing w:line="360" w:lineRule="auto"/>
      </w:pPr>
    </w:p>
    <w:p w:rsidR="005A1F18" w:rsidRPr="009C04B4" w:rsidRDefault="009C04B4" w:rsidP="00BD5C63">
      <w:pPr>
        <w:spacing w:line="360" w:lineRule="auto"/>
      </w:pPr>
      <w:r>
        <w:t>Comments:</w:t>
      </w:r>
      <w:r w:rsidR="005A1F18" w:rsidRPr="009C04B4">
        <w:tab/>
      </w:r>
    </w:p>
    <w:sectPr w:rsidR="005A1F18" w:rsidRPr="009C04B4" w:rsidSect="005C09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379"/>
    <w:multiLevelType w:val="multilevel"/>
    <w:tmpl w:val="933AAF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57253"/>
    <w:multiLevelType w:val="multilevel"/>
    <w:tmpl w:val="3BFEE9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F3219"/>
    <w:multiLevelType w:val="hybridMultilevel"/>
    <w:tmpl w:val="864A5D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A4583F"/>
    <w:multiLevelType w:val="multilevel"/>
    <w:tmpl w:val="41109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D72CE"/>
    <w:multiLevelType w:val="multilevel"/>
    <w:tmpl w:val="51DE33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AEB2601"/>
    <w:multiLevelType w:val="multilevel"/>
    <w:tmpl w:val="5AFE4E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F94F9C"/>
    <w:multiLevelType w:val="multilevel"/>
    <w:tmpl w:val="B91285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744D83"/>
    <w:multiLevelType w:val="multilevel"/>
    <w:tmpl w:val="DC6EF79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Roman"/>
      <w:lvlText w:val="%2."/>
      <w:lvlJc w:val="righ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9905FD6"/>
    <w:multiLevelType w:val="hybridMultilevel"/>
    <w:tmpl w:val="0094A2CE"/>
    <w:lvl w:ilvl="0" w:tplc="2A402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65C2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B1"/>
    <w:rsid w:val="00010230"/>
    <w:rsid w:val="00065461"/>
    <w:rsid w:val="000855EB"/>
    <w:rsid w:val="000E7610"/>
    <w:rsid w:val="00121906"/>
    <w:rsid w:val="00141FD2"/>
    <w:rsid w:val="00147435"/>
    <w:rsid w:val="001607AE"/>
    <w:rsid w:val="001759A6"/>
    <w:rsid w:val="001B6454"/>
    <w:rsid w:val="0027759B"/>
    <w:rsid w:val="00284A16"/>
    <w:rsid w:val="00310C32"/>
    <w:rsid w:val="00324790"/>
    <w:rsid w:val="00332176"/>
    <w:rsid w:val="003B4740"/>
    <w:rsid w:val="003C3E76"/>
    <w:rsid w:val="003E26CE"/>
    <w:rsid w:val="004160C8"/>
    <w:rsid w:val="0045101E"/>
    <w:rsid w:val="00466D8E"/>
    <w:rsid w:val="004F74B0"/>
    <w:rsid w:val="005058E0"/>
    <w:rsid w:val="0051488C"/>
    <w:rsid w:val="0055656F"/>
    <w:rsid w:val="00557E94"/>
    <w:rsid w:val="00572C82"/>
    <w:rsid w:val="005A1F18"/>
    <w:rsid w:val="005B6E14"/>
    <w:rsid w:val="005C09FE"/>
    <w:rsid w:val="005D7765"/>
    <w:rsid w:val="005E57E3"/>
    <w:rsid w:val="0062605B"/>
    <w:rsid w:val="006B6115"/>
    <w:rsid w:val="00794497"/>
    <w:rsid w:val="00806AFD"/>
    <w:rsid w:val="00830728"/>
    <w:rsid w:val="00850D85"/>
    <w:rsid w:val="00862619"/>
    <w:rsid w:val="00871CF8"/>
    <w:rsid w:val="00875B87"/>
    <w:rsid w:val="0089133A"/>
    <w:rsid w:val="008A6D7B"/>
    <w:rsid w:val="008C6DB1"/>
    <w:rsid w:val="008D38CB"/>
    <w:rsid w:val="008D4B9E"/>
    <w:rsid w:val="00916621"/>
    <w:rsid w:val="00944DD8"/>
    <w:rsid w:val="00944E94"/>
    <w:rsid w:val="009C04B4"/>
    <w:rsid w:val="00A16A45"/>
    <w:rsid w:val="00A37BF7"/>
    <w:rsid w:val="00A55162"/>
    <w:rsid w:val="00A81869"/>
    <w:rsid w:val="00A97F76"/>
    <w:rsid w:val="00AF2594"/>
    <w:rsid w:val="00B72C51"/>
    <w:rsid w:val="00BB5601"/>
    <w:rsid w:val="00BD5C63"/>
    <w:rsid w:val="00BD7778"/>
    <w:rsid w:val="00C86DB5"/>
    <w:rsid w:val="00CB52F8"/>
    <w:rsid w:val="00CD2F44"/>
    <w:rsid w:val="00CF1796"/>
    <w:rsid w:val="00D0489E"/>
    <w:rsid w:val="00D42088"/>
    <w:rsid w:val="00D434B2"/>
    <w:rsid w:val="00D47AC0"/>
    <w:rsid w:val="00D75CD5"/>
    <w:rsid w:val="00D77490"/>
    <w:rsid w:val="00D831A9"/>
    <w:rsid w:val="00DA7804"/>
    <w:rsid w:val="00DC375A"/>
    <w:rsid w:val="00DE58B9"/>
    <w:rsid w:val="00DF0B6F"/>
    <w:rsid w:val="00DF280F"/>
    <w:rsid w:val="00E56E63"/>
    <w:rsid w:val="00EE3521"/>
    <w:rsid w:val="00EE5138"/>
    <w:rsid w:val="00F45B77"/>
    <w:rsid w:val="00F5696C"/>
    <w:rsid w:val="00F72A69"/>
    <w:rsid w:val="00F7770A"/>
    <w:rsid w:val="00F7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6A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BF7"/>
    <w:rPr>
      <w:rFonts w:ascii="Comic Sans MS" w:eastAsia="Times" w:hAnsi="Comic Sans MS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A37BF7"/>
    <w:rPr>
      <w:rFonts w:ascii="Comic Sans MS" w:eastAsia="Times" w:hAnsi="Comic Sans MS"/>
      <w:sz w:val="18"/>
    </w:rPr>
  </w:style>
  <w:style w:type="paragraph" w:styleId="BodyText2">
    <w:name w:val="Body Text 2"/>
    <w:basedOn w:val="Normal"/>
    <w:link w:val="BodyText2Char"/>
    <w:rsid w:val="00A37BF7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A37BF7"/>
    <w:rPr>
      <w:rFonts w:ascii="Comic Sans MS" w:eastAsia="Times" w:hAnsi="Comic Sans MS"/>
      <w:sz w:val="16"/>
    </w:rPr>
  </w:style>
  <w:style w:type="paragraph" w:customStyle="1" w:styleId="Default">
    <w:name w:val="Default"/>
    <w:rsid w:val="00141FD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31A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</vt:lpstr>
    </vt:vector>
  </TitlesOfParts>
  <Company>.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</dc:title>
  <dc:creator>lehgen</dc:creator>
  <cp:lastModifiedBy>.</cp:lastModifiedBy>
  <cp:revision>2</cp:revision>
  <cp:lastPrinted>2012-06-04T17:03:00Z</cp:lastPrinted>
  <dcterms:created xsi:type="dcterms:W3CDTF">2013-10-07T15:04:00Z</dcterms:created>
  <dcterms:modified xsi:type="dcterms:W3CDTF">2013-10-07T15:04:00Z</dcterms:modified>
</cp:coreProperties>
</file>